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D2B89B" w14:textId="77777777" w:rsidR="00421D50" w:rsidRPr="00EF1442" w:rsidRDefault="00421D50" w:rsidP="00421D50">
      <w:pPr>
        <w:pStyle w:val="Title"/>
        <w:spacing w:before="480" w:after="120"/>
        <w:rPr>
          <w:rFonts w:ascii="Calibri" w:hAnsi="Calibri"/>
          <w:color w:val="00558C"/>
          <w:sz w:val="40"/>
          <w:szCs w:val="40"/>
        </w:rPr>
      </w:pPr>
      <w:r w:rsidRPr="00EF1442">
        <w:rPr>
          <w:rFonts w:ascii="Calibri" w:hAnsi="Calibri"/>
          <w:color w:val="00558C"/>
          <w:sz w:val="40"/>
          <w:szCs w:val="40"/>
        </w:rPr>
        <w:t xml:space="preserve">Liaison Note to </w:t>
      </w:r>
      <w:r w:rsidR="00D438D0" w:rsidRPr="00C54C5F">
        <w:rPr>
          <w:rFonts w:ascii="Calibri" w:hAnsi="Calibri"/>
          <w:color w:val="00558C"/>
          <w:sz w:val="40"/>
          <w:szCs w:val="40"/>
        </w:rPr>
        <w:t>RTCM</w:t>
      </w:r>
    </w:p>
    <w:p w14:paraId="0400F704" w14:textId="77777777" w:rsidR="00421D50" w:rsidRPr="005A638C" w:rsidRDefault="00D438D0" w:rsidP="00421D50">
      <w:pPr>
        <w:pStyle w:val="Title"/>
        <w:spacing w:after="120"/>
        <w:rPr>
          <w:rFonts w:ascii="Calibri" w:hAnsi="Calibri"/>
          <w:color w:val="00558C"/>
        </w:rPr>
      </w:pPr>
      <w:r>
        <w:rPr>
          <w:rFonts w:ascii="Calibri" w:hAnsi="Calibri"/>
          <w:color w:val="00558C"/>
        </w:rPr>
        <w:t>IALA response to RTCM Liaison Note on SC-104 &amp; SC-134 activities</w:t>
      </w:r>
    </w:p>
    <w:p w14:paraId="34110CBA" w14:textId="77777777" w:rsidR="0064435F" w:rsidRPr="005A638C" w:rsidRDefault="0064435F" w:rsidP="005A638C">
      <w:pPr>
        <w:pStyle w:val="Heading1"/>
      </w:pPr>
      <w:r w:rsidRPr="005A638C">
        <w:t>Introduction</w:t>
      </w:r>
    </w:p>
    <w:p w14:paraId="0D21FEDC" w14:textId="77777777" w:rsidR="00D438D0" w:rsidRDefault="00D438D0" w:rsidP="00BC3FB4">
      <w:pPr>
        <w:pStyle w:val="BodyText"/>
      </w:pPr>
      <w:r>
        <w:t>RTCM sought the advice and comment from IALA in relation to the development of its RTCM 10402.4 Recommended Standards for Differential GNSS (Global Navigation Satellite Systems</w:t>
      </w:r>
      <w:r w:rsidR="00A67002">
        <w:t>)</w:t>
      </w:r>
      <w:r>
        <w:t xml:space="preserve"> - referred to as RTCM DGNSS broadcast standard v</w:t>
      </w:r>
      <w:r w:rsidR="00A67002">
        <w:t>2.4</w:t>
      </w:r>
      <w:r>
        <w:t xml:space="preserve"> [ENG-10.3.1.24].</w:t>
      </w:r>
    </w:p>
    <w:p w14:paraId="6C3AF5BE" w14:textId="77777777" w:rsidR="00D438D0" w:rsidRDefault="00D438D0" w:rsidP="00BC3FB4">
      <w:pPr>
        <w:pStyle w:val="BodyText"/>
      </w:pPr>
      <w:r>
        <w:t xml:space="preserve">RTCM invited </w:t>
      </w:r>
      <w:r w:rsidR="00A67002">
        <w:t>IALA</w:t>
      </w:r>
      <w:r>
        <w:t xml:space="preserve"> to comment on the following:</w:t>
      </w:r>
    </w:p>
    <w:p w14:paraId="2CF2603A" w14:textId="77777777" w:rsidR="00D438D0" w:rsidRDefault="00A67002" w:rsidP="00D438D0">
      <w:pPr>
        <w:pStyle w:val="BodyText"/>
        <w:numPr>
          <w:ilvl w:val="0"/>
          <w:numId w:val="30"/>
        </w:numPr>
      </w:pPr>
      <w:r>
        <w:t>T</w:t>
      </w:r>
      <w:r w:rsidR="00D438D0">
        <w:t xml:space="preserve">o consider if the proposed update [to the </w:t>
      </w:r>
      <w:r>
        <w:t xml:space="preserve">broadcast </w:t>
      </w:r>
      <w:r w:rsidR="00D438D0">
        <w:t>standard] would meet the needs of the current and f</w:t>
      </w:r>
      <w:r w:rsidR="003528F0">
        <w:t>uture IALA radiobeacon services.</w:t>
      </w:r>
    </w:p>
    <w:p w14:paraId="6962619E" w14:textId="77777777" w:rsidR="00D438D0" w:rsidRDefault="00D438D0" w:rsidP="00D438D0">
      <w:pPr>
        <w:pStyle w:val="BodyText"/>
        <w:numPr>
          <w:ilvl w:val="0"/>
          <w:numId w:val="30"/>
        </w:numPr>
      </w:pPr>
      <w:r>
        <w:t xml:space="preserve">To provide any comments </w:t>
      </w:r>
      <w:r w:rsidR="00A67002">
        <w:t>on the future of the IALA radio</w:t>
      </w:r>
      <w:r>
        <w:t>beacon service</w:t>
      </w:r>
      <w:r w:rsidR="00A67002">
        <w:t>.</w:t>
      </w:r>
    </w:p>
    <w:p w14:paraId="7E47CE59" w14:textId="77777777" w:rsidR="00D438D0" w:rsidRDefault="00D438D0" w:rsidP="00D438D0">
      <w:pPr>
        <w:pStyle w:val="BodyText"/>
        <w:numPr>
          <w:ilvl w:val="0"/>
          <w:numId w:val="30"/>
        </w:numPr>
      </w:pPr>
      <w:r>
        <w:t>To invite IALA to provide an update to ITU-R M.823 reflect</w:t>
      </w:r>
      <w:r w:rsidR="00A67002">
        <w:t>ing changes to M</w:t>
      </w:r>
      <w:r>
        <w:t xml:space="preserve">essage </w:t>
      </w:r>
      <w:r w:rsidR="00A67002">
        <w:t>T</w:t>
      </w:r>
      <w:r>
        <w:t>ype 27.</w:t>
      </w:r>
    </w:p>
    <w:p w14:paraId="23C43860" w14:textId="77777777" w:rsidR="00343954" w:rsidRDefault="00343954" w:rsidP="00D438D0">
      <w:pPr>
        <w:pStyle w:val="BodyText"/>
      </w:pPr>
      <w:r>
        <w:t xml:space="preserve">IALA will be hosting a workshop </w:t>
      </w:r>
      <w:r w:rsidR="00A67002">
        <w:t>(27</w:t>
      </w:r>
      <w:r w:rsidR="00A67002" w:rsidRPr="00A67002">
        <w:rPr>
          <w:vertAlign w:val="superscript"/>
        </w:rPr>
        <w:t>th</w:t>
      </w:r>
      <w:r w:rsidR="00A67002">
        <w:t>-31</w:t>
      </w:r>
      <w:r w:rsidR="00A67002" w:rsidRPr="00A67002">
        <w:rPr>
          <w:vertAlign w:val="superscript"/>
        </w:rPr>
        <w:t>st</w:t>
      </w:r>
      <w:r w:rsidR="00A67002">
        <w:t xml:space="preserve"> January, Edinburgh</w:t>
      </w:r>
      <w:r w:rsidR="00D305FE">
        <w:t>, UK</w:t>
      </w:r>
      <w:r w:rsidR="00A67002">
        <w:t>)</w:t>
      </w:r>
      <w:r>
        <w:t xml:space="preserve">, on the future of marine radiobeacon DGNSS and expects the discussions and findings of this workshop to influence the IALA response to the points raised by RTCM.  As such, IALA plans to respond to these points after the workshop, as an output of the next IALA ENG Committee in April 2020. </w:t>
      </w:r>
      <w:r w:rsidR="00A67002">
        <w:t>IALA would welcome RTCM representation and participation at this important workshop.</w:t>
      </w:r>
    </w:p>
    <w:p w14:paraId="39B38115" w14:textId="77777777" w:rsidR="00C54C5F" w:rsidRDefault="00C54C5F" w:rsidP="00D438D0">
      <w:pPr>
        <w:pStyle w:val="BodyText"/>
      </w:pPr>
      <w:r>
        <w:t xml:space="preserve">IALA welcomes the opportunity to </w:t>
      </w:r>
      <w:r w:rsidR="003528F0">
        <w:t xml:space="preserve">provide an update on R-Mode, a terrestrial </w:t>
      </w:r>
      <w:r>
        <w:t xml:space="preserve">positioning system achieved by adding a timing signal to existing maritime infrastructure, including marine </w:t>
      </w:r>
      <w:proofErr w:type="spellStart"/>
      <w:r>
        <w:t>radiobeacons</w:t>
      </w:r>
      <w:proofErr w:type="spellEnd"/>
      <w:r>
        <w:t xml:space="preserve">.  IALA would be willing to attend a future RTCM SC104 meeting to provide a verbal update or provide an input paper, depending on personnel arrangements.   </w:t>
      </w:r>
    </w:p>
    <w:p w14:paraId="366BE409" w14:textId="77777777" w:rsidR="00343954" w:rsidRDefault="00343954" w:rsidP="00BC3FB4">
      <w:pPr>
        <w:pStyle w:val="BodyText"/>
      </w:pPr>
      <w:r>
        <w:t xml:space="preserve">IALA also welcomes the offer of greater collaboration between the IALA ENG Committee and RTCM Special Committee 134 on integrity for high accuracy GNSS-based applications. </w:t>
      </w:r>
      <w:r w:rsidR="00A67002">
        <w:t xml:space="preserve">  IALA invites RTCM to participate in the next IALA ENG Committee (</w:t>
      </w:r>
      <w:r w:rsidR="00A67002" w:rsidRPr="00A67002">
        <w:t>27</w:t>
      </w:r>
      <w:r w:rsidR="00A67002" w:rsidRPr="00A67002">
        <w:rPr>
          <w:vertAlign w:val="superscript"/>
        </w:rPr>
        <w:t>th</w:t>
      </w:r>
      <w:r w:rsidR="00A67002">
        <w:t xml:space="preserve"> </w:t>
      </w:r>
      <w:r w:rsidR="00A67002" w:rsidRPr="00A67002">
        <w:t>April</w:t>
      </w:r>
      <w:r w:rsidR="00A67002">
        <w:t>- 1</w:t>
      </w:r>
      <w:r w:rsidR="00A67002" w:rsidRPr="00A67002">
        <w:rPr>
          <w:vertAlign w:val="superscript"/>
        </w:rPr>
        <w:t>st</w:t>
      </w:r>
      <w:r w:rsidR="00A67002">
        <w:t xml:space="preserve"> May </w:t>
      </w:r>
      <w:r w:rsidR="00A67002" w:rsidRPr="00A67002">
        <w:t>2020</w:t>
      </w:r>
      <w:r w:rsidR="00A67002">
        <w:t>, Brazil).</w:t>
      </w:r>
    </w:p>
    <w:p w14:paraId="64180C34" w14:textId="77777777" w:rsidR="005D05AC" w:rsidRPr="005A638C" w:rsidRDefault="00343954" w:rsidP="00343954">
      <w:pPr>
        <w:pStyle w:val="BodyText"/>
      </w:pPr>
      <w:r>
        <w:t xml:space="preserve"> </w:t>
      </w:r>
    </w:p>
    <w:p w14:paraId="0999060E" w14:textId="77777777" w:rsidR="009F5C36" w:rsidRPr="005A638C" w:rsidRDefault="00AA76C0" w:rsidP="005A638C">
      <w:pPr>
        <w:pStyle w:val="Heading1"/>
      </w:pPr>
      <w:r w:rsidRPr="005A638C">
        <w:t>Action requested</w:t>
      </w:r>
    </w:p>
    <w:p w14:paraId="4E89EE6C" w14:textId="77777777" w:rsidR="004C220D" w:rsidRPr="005A638C" w:rsidRDefault="00902AA4" w:rsidP="00BC3FB4">
      <w:pPr>
        <w:pStyle w:val="BodyText"/>
      </w:pPr>
      <w:r w:rsidRPr="005A638C">
        <w:t>T</w:t>
      </w:r>
      <w:r w:rsidR="00343954">
        <w:t>he RTCM</w:t>
      </w:r>
      <w:r w:rsidRPr="005A638C">
        <w:t xml:space="preserve"> is requested to</w:t>
      </w:r>
      <w:r w:rsidR="00630F7F" w:rsidRPr="005A638C">
        <w:t>:</w:t>
      </w:r>
    </w:p>
    <w:p w14:paraId="1C8C8CF0" w14:textId="77777777" w:rsidR="00343954" w:rsidRPr="00C54C5F" w:rsidRDefault="00343954" w:rsidP="00343954">
      <w:pPr>
        <w:pStyle w:val="List1"/>
        <w:numPr>
          <w:ilvl w:val="0"/>
          <w:numId w:val="24"/>
        </w:numPr>
        <w:rPr>
          <w:rFonts w:ascii="Calibri" w:hAnsi="Calibri"/>
        </w:rPr>
      </w:pPr>
      <w:r w:rsidRPr="00343954">
        <w:rPr>
          <w:rFonts w:ascii="Calibri" w:hAnsi="Calibri"/>
          <w:lang w:val="en-GB"/>
        </w:rPr>
        <w:t>Note the time and date of the planned workshop, with a view of attending if possible.</w:t>
      </w:r>
    </w:p>
    <w:p w14:paraId="570795A6" w14:textId="33A55CC3" w:rsidR="00C54C5F" w:rsidRPr="00343954" w:rsidRDefault="00C54C5F" w:rsidP="00343954">
      <w:pPr>
        <w:pStyle w:val="List1"/>
        <w:numPr>
          <w:ilvl w:val="0"/>
          <w:numId w:val="24"/>
        </w:numPr>
        <w:rPr>
          <w:rFonts w:ascii="Calibri" w:hAnsi="Calibri"/>
        </w:rPr>
      </w:pPr>
      <w:r>
        <w:rPr>
          <w:rFonts w:ascii="Calibri" w:hAnsi="Calibri"/>
          <w:lang w:val="en-GB"/>
        </w:rPr>
        <w:t xml:space="preserve">Note that IALA would welcome the opportunity to provide an update to RTCM (SC-104) on R-Mode, either by attending </w:t>
      </w:r>
      <w:r w:rsidR="001A1E8E">
        <w:rPr>
          <w:rFonts w:ascii="Calibri" w:hAnsi="Calibri"/>
          <w:lang w:val="en-GB"/>
        </w:rPr>
        <w:t xml:space="preserve">a RTCM (SC104) meeting </w:t>
      </w:r>
      <w:r>
        <w:rPr>
          <w:rFonts w:ascii="Calibri" w:hAnsi="Calibri"/>
          <w:lang w:val="en-GB"/>
        </w:rPr>
        <w:t>or providing an input paper.</w:t>
      </w:r>
    </w:p>
    <w:p w14:paraId="5904DF90" w14:textId="6A5FAEA7" w:rsidR="00343954" w:rsidRPr="00343954" w:rsidRDefault="00343954" w:rsidP="00343954">
      <w:pPr>
        <w:pStyle w:val="List1"/>
        <w:numPr>
          <w:ilvl w:val="0"/>
          <w:numId w:val="24"/>
        </w:numPr>
        <w:rPr>
          <w:rFonts w:ascii="Calibri" w:hAnsi="Calibri"/>
        </w:rPr>
      </w:pPr>
      <w:r w:rsidRPr="00343954">
        <w:rPr>
          <w:rFonts w:ascii="Calibri" w:hAnsi="Calibri"/>
          <w:lang w:val="en-GB"/>
        </w:rPr>
        <w:t>Invite RT</w:t>
      </w:r>
      <w:r>
        <w:rPr>
          <w:rFonts w:ascii="Calibri" w:hAnsi="Calibri"/>
          <w:lang w:val="en-GB"/>
        </w:rPr>
        <w:t>CM to present their work</w:t>
      </w:r>
      <w:r w:rsidR="001A1E8E">
        <w:rPr>
          <w:rFonts w:ascii="Calibri" w:hAnsi="Calibri"/>
          <w:lang w:val="en-GB"/>
        </w:rPr>
        <w:t xml:space="preserve"> or </w:t>
      </w:r>
      <w:r>
        <w:rPr>
          <w:rFonts w:ascii="Calibri" w:hAnsi="Calibri"/>
          <w:lang w:val="en-GB"/>
        </w:rPr>
        <w:t xml:space="preserve">provide an input paper </w:t>
      </w:r>
      <w:r w:rsidRPr="00343954">
        <w:rPr>
          <w:rFonts w:ascii="Calibri" w:hAnsi="Calibri"/>
          <w:lang w:val="en-GB"/>
        </w:rPr>
        <w:t>at the next ENG Committee meeting (</w:t>
      </w:r>
      <w:r w:rsidR="009B50CD">
        <w:rPr>
          <w:rFonts w:ascii="Calibri" w:hAnsi="Calibri"/>
          <w:lang w:val="en-GB"/>
        </w:rPr>
        <w:t xml:space="preserve">ENG11, </w:t>
      </w:r>
      <w:r w:rsidRPr="00343954">
        <w:rPr>
          <w:rFonts w:ascii="Calibri" w:hAnsi="Calibri"/>
          <w:lang w:val="en-GB"/>
        </w:rPr>
        <w:t>April 2020</w:t>
      </w:r>
      <w:r w:rsidR="009B50CD">
        <w:rPr>
          <w:rFonts w:ascii="Calibri" w:hAnsi="Calibri"/>
          <w:lang w:val="en-GB"/>
        </w:rPr>
        <w:t xml:space="preserve">, </w:t>
      </w:r>
      <w:r w:rsidR="00133924">
        <w:rPr>
          <w:rFonts w:ascii="Calibri" w:hAnsi="Calibri"/>
          <w:lang w:val="en-GB"/>
        </w:rPr>
        <w:t xml:space="preserve">Salvador, </w:t>
      </w:r>
      <w:r w:rsidRPr="00343954">
        <w:rPr>
          <w:rFonts w:ascii="Calibri" w:hAnsi="Calibri"/>
          <w:lang w:val="en-GB"/>
        </w:rPr>
        <w:t>Brazil)</w:t>
      </w:r>
      <w:r w:rsidR="001A1E8E">
        <w:rPr>
          <w:rFonts w:ascii="Calibri" w:hAnsi="Calibri"/>
          <w:lang w:val="en-GB"/>
        </w:rPr>
        <w:t>.</w:t>
      </w:r>
    </w:p>
    <w:p w14:paraId="2B01847C" w14:textId="77777777" w:rsidR="005A22B1" w:rsidRPr="005A638C" w:rsidRDefault="005A22B1" w:rsidP="00BC3FB4">
      <w:pPr>
        <w:pStyle w:val="BodyText"/>
      </w:pPr>
    </w:p>
    <w:p w14:paraId="74445579" w14:textId="77777777" w:rsidR="005A22B1" w:rsidRPr="005A638C" w:rsidRDefault="005A22B1" w:rsidP="00BC3FB4">
      <w:pPr>
        <w:pStyle w:val="BodyText"/>
      </w:pPr>
    </w:p>
    <w:sectPr w:rsidR="005A22B1" w:rsidRPr="005A638C" w:rsidSect="003F09F0">
      <w:headerReference w:type="even" r:id="rId7"/>
      <w:headerReference w:type="default" r:id="rId8"/>
      <w:footerReference w:type="even" r:id="rId9"/>
      <w:footerReference w:type="default" r:id="rId10"/>
      <w:headerReference w:type="first" r:id="rId11"/>
      <w:footerReference w:type="first" r:id="rId12"/>
      <w:pgSz w:w="11907" w:h="16840" w:code="9"/>
      <w:pgMar w:top="1134" w:right="1134" w:bottom="1134" w:left="1134"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626FF" w14:textId="77777777" w:rsidR="00D325AE" w:rsidRDefault="00D325AE" w:rsidP="003F09F0">
      <w:r>
        <w:separator/>
      </w:r>
    </w:p>
  </w:endnote>
  <w:endnote w:type="continuationSeparator" w:id="0">
    <w:p w14:paraId="1DA467F1" w14:textId="77777777" w:rsidR="00D325AE" w:rsidRDefault="00D325AE" w:rsidP="003F0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3AA846" w14:textId="77777777" w:rsidR="001A1E8E" w:rsidRDefault="001A1E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E208C" w14:textId="77777777" w:rsidR="003F09F0" w:rsidRPr="003F09F0" w:rsidRDefault="003F09F0">
    <w:pPr>
      <w:pStyle w:val="Footer"/>
      <w:rPr>
        <w:lang w:val="en-GB"/>
      </w:rPr>
    </w:pPr>
    <w:r>
      <w:rPr>
        <w:lang w:val="en-GB"/>
      </w:rPr>
      <w:tab/>
    </w:r>
    <w:r w:rsidR="006F3942" w:rsidRPr="003F09F0">
      <w:rPr>
        <w:lang w:val="en-GB"/>
      </w:rPr>
      <w:fldChar w:fldCharType="begin"/>
    </w:r>
    <w:r w:rsidRPr="003F09F0">
      <w:rPr>
        <w:lang w:val="en-GB"/>
      </w:rPr>
      <w:instrText xml:space="preserve"> PAGE   \* MERGEFORMAT </w:instrText>
    </w:r>
    <w:r w:rsidR="006F3942" w:rsidRPr="003F09F0">
      <w:rPr>
        <w:lang w:val="en-GB"/>
      </w:rPr>
      <w:fldChar w:fldCharType="separate"/>
    </w:r>
    <w:r w:rsidR="00343954">
      <w:rPr>
        <w:noProof/>
        <w:lang w:val="en-GB"/>
      </w:rPr>
      <w:t>2</w:t>
    </w:r>
    <w:r w:rsidR="006F3942" w:rsidRPr="003F09F0">
      <w:rPr>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DF6AD" w14:textId="77777777" w:rsidR="00AF21AC" w:rsidRDefault="005A638C" w:rsidP="005A638C">
    <w:pPr>
      <w:pStyle w:val="Footer"/>
      <w:jc w:val="right"/>
    </w:pPr>
    <w:r w:rsidRPr="00442889">
      <w:rPr>
        <w:noProof/>
        <w:lang w:val="en-GB" w:eastAsia="en-GB"/>
      </w:rPr>
      <w:drawing>
        <wp:anchor distT="0" distB="0" distL="114300" distR="114300" simplePos="0" relativeHeight="251658240" behindDoc="1" locked="0" layoutInCell="1" allowOverlap="1" wp14:anchorId="0D635A18" wp14:editId="3783FD5F">
          <wp:simplePos x="0" y="0"/>
          <wp:positionH relativeFrom="page">
            <wp:posOffset>720090</wp:posOffset>
          </wp:positionH>
          <wp:positionV relativeFrom="page">
            <wp:posOffset>9967912</wp:posOffset>
          </wp:positionV>
          <wp:extent cx="3248025" cy="718820"/>
          <wp:effectExtent l="0" t="0" r="9525" b="5080"/>
          <wp:wrapNone/>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ddepage_tdl_iala.png"/>
                  <pic:cNvPicPr/>
                </pic:nvPicPr>
                <pic:blipFill>
                  <a:blip r:embed="rId1">
                    <a:extLst>
                      <a:ext uri="{28A0092B-C50C-407E-A947-70E740481C1C}">
                        <a14:useLocalDpi xmlns:a14="http://schemas.microsoft.com/office/drawing/2010/main" val="0"/>
                      </a:ext>
                    </a:extLst>
                  </a:blip>
                  <a:stretch>
                    <a:fillRect/>
                  </a:stretch>
                </pic:blipFill>
                <pic:spPr>
                  <a:xfrm>
                    <a:off x="0" y="0"/>
                    <a:ext cx="3248025" cy="718820"/>
                  </a:xfrm>
                  <a:prstGeom prst="rect">
                    <a:avLst/>
                  </a:prstGeom>
                </pic:spPr>
              </pic:pic>
            </a:graphicData>
          </a:graphic>
          <wp14:sizeRelH relativeFrom="margin">
            <wp14:pctWidth>0</wp14:pctWidth>
          </wp14:sizeRelH>
          <wp14:sizeRelV relativeFrom="margin">
            <wp14:pctHeight>0</wp14:pctHeight>
          </wp14:sizeRelV>
        </wp:anchor>
      </w:drawing>
    </w:r>
    <w:r w:rsidR="00AF21AC">
      <w:tab/>
    </w:r>
    <w:r w:rsidR="005A0926">
      <w:fldChar w:fldCharType="begin"/>
    </w:r>
    <w:r w:rsidR="005A0926">
      <w:instrText xml:space="preserve"> PAGE   \* MERGEFORMAT </w:instrText>
    </w:r>
    <w:r w:rsidR="005A0926">
      <w:fldChar w:fldCharType="separate"/>
    </w:r>
    <w:r w:rsidR="003528F0">
      <w:rPr>
        <w:noProof/>
      </w:rPr>
      <w:t>1</w:t>
    </w:r>
    <w:r w:rsidR="005A0926">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FE748" w14:textId="77777777" w:rsidR="00D325AE" w:rsidRDefault="00D325AE" w:rsidP="003F09F0">
      <w:r>
        <w:separator/>
      </w:r>
    </w:p>
  </w:footnote>
  <w:footnote w:type="continuationSeparator" w:id="0">
    <w:p w14:paraId="5F844DAF" w14:textId="77777777" w:rsidR="00D325AE" w:rsidRDefault="00D325AE" w:rsidP="003F0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4300F" w14:textId="77777777" w:rsidR="001A1E8E" w:rsidRDefault="001A1E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B29B3" w14:textId="77777777" w:rsidR="003F09F0" w:rsidRPr="003F09F0" w:rsidRDefault="003F09F0" w:rsidP="003F09F0">
    <w:pPr>
      <w:pStyle w:val="Header"/>
      <w:jc w:val="left"/>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27B71C" w14:textId="77777777" w:rsidR="003F09F0" w:rsidRPr="003F09F0" w:rsidRDefault="005A22B1" w:rsidP="003F09F0">
    <w:pPr>
      <w:pStyle w:val="Header"/>
      <w:spacing w:after="240"/>
      <w:jc w:val="left"/>
      <w:rPr>
        <w:lang w:val="en-GB"/>
      </w:rPr>
    </w:pPr>
    <w:r>
      <w:rPr>
        <w:noProof/>
        <w:lang w:val="en-GB" w:eastAsia="en-GB"/>
      </w:rPr>
      <mc:AlternateContent>
        <mc:Choice Requires="wps">
          <w:drawing>
            <wp:anchor distT="0" distB="0" distL="114300" distR="114300" simplePos="0" relativeHeight="251657216" behindDoc="0" locked="0" layoutInCell="1" allowOverlap="1" wp14:anchorId="67FFF2BB" wp14:editId="610FDAA1">
              <wp:simplePos x="0" y="0"/>
              <wp:positionH relativeFrom="column">
                <wp:posOffset>3256598</wp:posOffset>
              </wp:positionH>
              <wp:positionV relativeFrom="paragraph">
                <wp:posOffset>-12382</wp:posOffset>
              </wp:positionV>
              <wp:extent cx="2862580" cy="8763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2580" cy="876300"/>
                      </a:xfrm>
                      <a:prstGeom prst="rect">
                        <a:avLst/>
                      </a:pr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tbl>
                          <w:tblPr>
                            <w:tblW w:w="0" w:type="auto"/>
                            <w:jc w:val="right"/>
                            <w:tblLook w:val="04A0" w:firstRow="1" w:lastRow="0" w:firstColumn="1" w:lastColumn="0" w:noHBand="0" w:noVBand="1"/>
                          </w:tblPr>
                          <w:tblGrid>
                            <w:gridCol w:w="3921"/>
                          </w:tblGrid>
                          <w:tr w:rsidR="00421D50" w14:paraId="43697F56" w14:textId="77777777" w:rsidTr="008C4255">
                            <w:trPr>
                              <w:trHeight w:val="397"/>
                              <w:jc w:val="right"/>
                            </w:trPr>
                            <w:tc>
                              <w:tcPr>
                                <w:tcW w:w="3921" w:type="dxa"/>
                                <w:vAlign w:val="center"/>
                              </w:tcPr>
                              <w:p w14:paraId="5D9BF742" w14:textId="77777777" w:rsidR="00421D50" w:rsidRPr="00FA1D76" w:rsidRDefault="00421D50" w:rsidP="00D438D0">
                                <w:pPr>
                                  <w:tabs>
                                    <w:tab w:val="right" w:pos="3719"/>
                                  </w:tabs>
                                  <w:rPr>
                                    <w:rFonts w:ascii="Calibri" w:hAnsi="Calibri"/>
                                  </w:rPr>
                                </w:pPr>
                                <w:r w:rsidRPr="00FA1D76">
                                  <w:rPr>
                                    <w:rFonts w:ascii="Calibri" w:hAnsi="Calibri"/>
                                  </w:rPr>
                                  <w:t>From:</w:t>
                                </w:r>
                                <w:r w:rsidRPr="00FA1D76">
                                  <w:rPr>
                                    <w:rFonts w:ascii="Calibri" w:hAnsi="Calibri"/>
                                  </w:rPr>
                                  <w:tab/>
                                  <w:t xml:space="preserve">IALA </w:t>
                                </w:r>
                                <w:r w:rsidR="00D438D0">
                                  <w:rPr>
                                    <w:rFonts w:ascii="Calibri" w:hAnsi="Calibri"/>
                                    <w:highlight w:val="yellow"/>
                                  </w:rPr>
                                  <w:t>ENG</w:t>
                                </w:r>
                                <w:r w:rsidR="005C5AC7">
                                  <w:rPr>
                                    <w:rFonts w:ascii="Calibri" w:hAnsi="Calibri"/>
                                    <w:highlight w:val="yellow"/>
                                  </w:rPr>
                                  <w:t xml:space="preserve"> </w:t>
                                </w:r>
                                <w:r w:rsidRPr="00FA1D76">
                                  <w:rPr>
                                    <w:rFonts w:ascii="Calibri" w:hAnsi="Calibri"/>
                                    <w:highlight w:val="yellow"/>
                                  </w:rPr>
                                  <w:t>Committee</w:t>
                                </w:r>
                              </w:p>
                            </w:tc>
                          </w:tr>
                          <w:tr w:rsidR="00421D50" w14:paraId="54B3B275" w14:textId="77777777" w:rsidTr="008C4255">
                            <w:trPr>
                              <w:trHeight w:val="397"/>
                              <w:jc w:val="right"/>
                            </w:trPr>
                            <w:tc>
                              <w:tcPr>
                                <w:tcW w:w="3921" w:type="dxa"/>
                                <w:vAlign w:val="center"/>
                              </w:tcPr>
                              <w:p w14:paraId="4146D059" w14:textId="77777777" w:rsidR="00421D50" w:rsidRPr="00FA1D76" w:rsidRDefault="00421D50" w:rsidP="005C5AC7">
                                <w:pPr>
                                  <w:tabs>
                                    <w:tab w:val="right" w:pos="3719"/>
                                  </w:tabs>
                                  <w:rPr>
                                    <w:rFonts w:ascii="Calibri" w:hAnsi="Calibri"/>
                                  </w:rPr>
                                </w:pPr>
                                <w:r w:rsidRPr="00FA1D76">
                                  <w:rPr>
                                    <w:rFonts w:ascii="Calibri" w:hAnsi="Calibri"/>
                                  </w:rPr>
                                  <w:t>Reference:</w:t>
                                </w:r>
                                <w:r w:rsidRPr="00FA1D76">
                                  <w:rPr>
                                    <w:rFonts w:ascii="Calibri" w:hAnsi="Calibri"/>
                                  </w:rPr>
                                  <w:tab/>
                                </w:r>
                                <w:r w:rsidRPr="00FA1D76">
                                  <w:rPr>
                                    <w:rFonts w:ascii="Calibri" w:hAnsi="Calibri"/>
                                    <w:highlight w:val="yellow"/>
                                  </w:rPr>
                                  <w:t xml:space="preserve">### </w:t>
                                </w:r>
                                <w:r w:rsidRPr="005C5AC7">
                                  <w:rPr>
                                    <w:rFonts w:ascii="Calibri" w:hAnsi="Calibri"/>
                                    <w:highlight w:val="yellow"/>
                                  </w:rPr>
                                  <w:t>#</w:t>
                                </w:r>
                                <w:r w:rsidR="005C5AC7" w:rsidRPr="005C5AC7">
                                  <w:rPr>
                                    <w:rFonts w:ascii="Calibri" w:hAnsi="Calibri"/>
                                    <w:highlight w:val="yellow"/>
                                  </w:rPr>
                                  <w:t>-</w:t>
                                </w:r>
                                <w:proofErr w:type="spellStart"/>
                                <w:r w:rsidR="005C5AC7" w:rsidRPr="005C5AC7">
                                  <w:rPr>
                                    <w:rFonts w:ascii="Calibri" w:hAnsi="Calibri"/>
                                    <w:highlight w:val="yellow"/>
                                  </w:rPr>
                                  <w:t>n.n.n</w:t>
                                </w:r>
                                <w:proofErr w:type="spellEnd"/>
                              </w:p>
                            </w:tc>
                          </w:tr>
                          <w:tr w:rsidR="00421D50" w14:paraId="7455396D" w14:textId="77777777" w:rsidTr="008C4255">
                            <w:trPr>
                              <w:trHeight w:val="397"/>
                              <w:jc w:val="right"/>
                            </w:trPr>
                            <w:tc>
                              <w:tcPr>
                                <w:tcW w:w="3921" w:type="dxa"/>
                                <w:vAlign w:val="center"/>
                              </w:tcPr>
                              <w:p w14:paraId="0CD22154" w14:textId="77777777" w:rsidR="00421D50" w:rsidRPr="00FA1D76" w:rsidRDefault="00421D50" w:rsidP="00421D50">
                                <w:pPr>
                                  <w:tabs>
                                    <w:tab w:val="left" w:pos="1276"/>
                                  </w:tabs>
                                  <w:jc w:val="right"/>
                                  <w:rPr>
                                    <w:rFonts w:ascii="Calibri" w:hAnsi="Calibri"/>
                                  </w:rPr>
                                </w:pPr>
                                <w:r w:rsidRPr="00FA1D76">
                                  <w:rPr>
                                    <w:rFonts w:ascii="Calibri" w:hAnsi="Calibri"/>
                                    <w:highlight w:val="yellow"/>
                                  </w:rPr>
                                  <w:t>dd Month</w:t>
                                </w:r>
                                <w:r w:rsidRPr="00FA1D76">
                                  <w:rPr>
                                    <w:rFonts w:ascii="Calibri" w:hAnsi="Calibri"/>
                                  </w:rPr>
                                  <w:t xml:space="preserve"> 201</w:t>
                                </w:r>
                                <w:r w:rsidRPr="00FA1D76">
                                  <w:rPr>
                                    <w:rFonts w:ascii="Calibri" w:hAnsi="Calibri"/>
                                    <w:highlight w:val="yellow"/>
                                  </w:rPr>
                                  <w:t>#</w:t>
                                </w:r>
                              </w:p>
                            </w:tc>
                          </w:tr>
                        </w:tbl>
                        <w:p w14:paraId="0489075B" w14:textId="77777777" w:rsidR="001144E2" w:rsidRDefault="001144E2" w:rsidP="000B419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FFF2BB" id="_x0000_t202" coordsize="21600,21600" o:spt="202" path="m,l,21600r21600,l21600,xe">
              <v:stroke joinstyle="miter"/>
              <v:path gradientshapeok="t" o:connecttype="rect"/>
            </v:shapetype>
            <v:shape id="Text Box 1" o:spid="_x0000_s1026" type="#_x0000_t202" style="position:absolute;margin-left:256.45pt;margin-top:-.95pt;width:225.4pt;height:6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" stroked="f">
              <v:textbox>
                <w:txbxContent>
                  <w:tbl>
                    <w:tblPr>
                      <w:tblW w:w="0" w:type="auto"/>
                      <w:jc w:val="right"/>
                      <w:tblLook w:val="04A0" w:firstRow="1" w:lastRow="0" w:firstColumn="1" w:lastColumn="0" w:noHBand="0" w:noVBand="1"/>
                    </w:tblPr>
                    <w:tblGrid>
                      <w:gridCol w:w="3921"/>
                    </w:tblGrid>
                    <w:tr w:rsidR="00421D50" w14:paraId="43697F56" w14:textId="77777777" w:rsidTr="008C4255">
                      <w:trPr>
                        <w:trHeight w:val="397"/>
                        <w:jc w:val="right"/>
                      </w:trPr>
                      <w:tc>
                        <w:tcPr>
                          <w:tcW w:w="3921" w:type="dxa"/>
                          <w:vAlign w:val="center"/>
                        </w:tcPr>
                        <w:p w14:paraId="5D9BF742" w14:textId="77777777" w:rsidR="00421D50" w:rsidRPr="00FA1D76" w:rsidRDefault="00421D50" w:rsidP="00D438D0">
                          <w:pPr>
                            <w:tabs>
                              <w:tab w:val="right" w:pos="3719"/>
                            </w:tabs>
                            <w:rPr>
                              <w:rFonts w:ascii="Calibri" w:hAnsi="Calibri"/>
                            </w:rPr>
                          </w:pPr>
                          <w:r w:rsidRPr="00FA1D76">
                            <w:rPr>
                              <w:rFonts w:ascii="Calibri" w:hAnsi="Calibri"/>
                            </w:rPr>
                            <w:t>From:</w:t>
                          </w:r>
                          <w:r w:rsidRPr="00FA1D76">
                            <w:rPr>
                              <w:rFonts w:ascii="Calibri" w:hAnsi="Calibri"/>
                            </w:rPr>
                            <w:tab/>
                            <w:t xml:space="preserve">IALA </w:t>
                          </w:r>
                          <w:r w:rsidR="00D438D0">
                            <w:rPr>
                              <w:rFonts w:ascii="Calibri" w:hAnsi="Calibri"/>
                              <w:highlight w:val="yellow"/>
                            </w:rPr>
                            <w:t>ENG</w:t>
                          </w:r>
                          <w:r w:rsidR="005C5AC7">
                            <w:rPr>
                              <w:rFonts w:ascii="Calibri" w:hAnsi="Calibri"/>
                              <w:highlight w:val="yellow"/>
                            </w:rPr>
                            <w:t xml:space="preserve"> </w:t>
                          </w:r>
                          <w:r w:rsidRPr="00FA1D76">
                            <w:rPr>
                              <w:rFonts w:ascii="Calibri" w:hAnsi="Calibri"/>
                              <w:highlight w:val="yellow"/>
                            </w:rPr>
                            <w:t>Committee</w:t>
                          </w:r>
                        </w:p>
                      </w:tc>
                    </w:tr>
                    <w:tr w:rsidR="00421D50" w14:paraId="54B3B275" w14:textId="77777777" w:rsidTr="008C4255">
                      <w:trPr>
                        <w:trHeight w:val="397"/>
                        <w:jc w:val="right"/>
                      </w:trPr>
                      <w:tc>
                        <w:tcPr>
                          <w:tcW w:w="3921" w:type="dxa"/>
                          <w:vAlign w:val="center"/>
                        </w:tcPr>
                        <w:p w14:paraId="4146D059" w14:textId="77777777" w:rsidR="00421D50" w:rsidRPr="00FA1D76" w:rsidRDefault="00421D50" w:rsidP="005C5AC7">
                          <w:pPr>
                            <w:tabs>
                              <w:tab w:val="right" w:pos="3719"/>
                            </w:tabs>
                            <w:rPr>
                              <w:rFonts w:ascii="Calibri" w:hAnsi="Calibri"/>
                            </w:rPr>
                          </w:pPr>
                          <w:r w:rsidRPr="00FA1D76">
                            <w:rPr>
                              <w:rFonts w:ascii="Calibri" w:hAnsi="Calibri"/>
                            </w:rPr>
                            <w:t>Reference:</w:t>
                          </w:r>
                          <w:r w:rsidRPr="00FA1D76">
                            <w:rPr>
                              <w:rFonts w:ascii="Calibri" w:hAnsi="Calibri"/>
                            </w:rPr>
                            <w:tab/>
                          </w:r>
                          <w:r w:rsidRPr="00FA1D76">
                            <w:rPr>
                              <w:rFonts w:ascii="Calibri" w:hAnsi="Calibri"/>
                              <w:highlight w:val="yellow"/>
                            </w:rPr>
                            <w:t xml:space="preserve">### </w:t>
                          </w:r>
                          <w:r w:rsidRPr="005C5AC7">
                            <w:rPr>
                              <w:rFonts w:ascii="Calibri" w:hAnsi="Calibri"/>
                              <w:highlight w:val="yellow"/>
                            </w:rPr>
                            <w:t>#</w:t>
                          </w:r>
                          <w:r w:rsidR="005C5AC7" w:rsidRPr="005C5AC7">
                            <w:rPr>
                              <w:rFonts w:ascii="Calibri" w:hAnsi="Calibri"/>
                              <w:highlight w:val="yellow"/>
                            </w:rPr>
                            <w:t>-</w:t>
                          </w:r>
                          <w:proofErr w:type="spellStart"/>
                          <w:r w:rsidR="005C5AC7" w:rsidRPr="005C5AC7">
                            <w:rPr>
                              <w:rFonts w:ascii="Calibri" w:hAnsi="Calibri"/>
                              <w:highlight w:val="yellow"/>
                            </w:rPr>
                            <w:t>n.n.n</w:t>
                          </w:r>
                          <w:proofErr w:type="spellEnd"/>
                        </w:p>
                      </w:tc>
                    </w:tr>
                    <w:tr w:rsidR="00421D50" w14:paraId="7455396D" w14:textId="77777777" w:rsidTr="008C4255">
                      <w:trPr>
                        <w:trHeight w:val="397"/>
                        <w:jc w:val="right"/>
                      </w:trPr>
                      <w:tc>
                        <w:tcPr>
                          <w:tcW w:w="3921" w:type="dxa"/>
                          <w:vAlign w:val="center"/>
                        </w:tcPr>
                        <w:p w14:paraId="0CD22154" w14:textId="77777777" w:rsidR="00421D50" w:rsidRPr="00FA1D76" w:rsidRDefault="00421D50" w:rsidP="00421D50">
                          <w:pPr>
                            <w:tabs>
                              <w:tab w:val="left" w:pos="1276"/>
                            </w:tabs>
                            <w:jc w:val="right"/>
                            <w:rPr>
                              <w:rFonts w:ascii="Calibri" w:hAnsi="Calibri"/>
                            </w:rPr>
                          </w:pPr>
                          <w:r w:rsidRPr="00FA1D76">
                            <w:rPr>
                              <w:rFonts w:ascii="Calibri" w:hAnsi="Calibri"/>
                              <w:highlight w:val="yellow"/>
                            </w:rPr>
                            <w:t>dd Month</w:t>
                          </w:r>
                          <w:r w:rsidRPr="00FA1D76">
                            <w:rPr>
                              <w:rFonts w:ascii="Calibri" w:hAnsi="Calibri"/>
                            </w:rPr>
                            <w:t xml:space="preserve"> 201</w:t>
                          </w:r>
                          <w:r w:rsidRPr="00FA1D76">
                            <w:rPr>
                              <w:rFonts w:ascii="Calibri" w:hAnsi="Calibri"/>
                              <w:highlight w:val="yellow"/>
                            </w:rPr>
                            <w:t>#</w:t>
                          </w:r>
                        </w:p>
                      </w:tc>
                    </w:tr>
                  </w:tbl>
                  <w:p w14:paraId="0489075B" w14:textId="77777777" w:rsidR="001144E2" w:rsidRDefault="001144E2" w:rsidP="000B4199"/>
                </w:txbxContent>
              </v:textbox>
            </v:shape>
          </w:pict>
        </mc:Fallback>
      </mc:AlternateContent>
    </w:r>
    <w:r w:rsidR="009D3727">
      <w:rPr>
        <w:noProof/>
        <w:lang w:val="en-GB" w:eastAsia="en-GB"/>
      </w:rPr>
      <w:drawing>
        <wp:inline distT="0" distB="0" distL="0" distR="0" wp14:anchorId="38434581" wp14:editId="07CE38BD">
          <wp:extent cx="809625" cy="78907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16116" cy="795403"/>
                  </a:xfrm>
                  <a:prstGeom prst="rect">
                    <a:avLst/>
                  </a:prstGeom>
                </pic:spPr>
              </pic:pic>
            </a:graphicData>
          </a:graphic>
        </wp:inline>
      </w:drawing>
    </w:r>
    <w:r w:rsidR="007139B8">
      <w:rPr>
        <w:lang w:val="en-GB"/>
      </w:rPr>
      <w:t xml:space="preserve">           </w:t>
    </w:r>
    <w:bookmarkStart w:id="0" w:name="_GoBack"/>
    <w:bookmarkEnd w:id="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C66F4"/>
    <w:multiLevelType w:val="hybridMultilevel"/>
    <w:tmpl w:val="0A0E3058"/>
    <w:lvl w:ilvl="0" w:tplc="D8F85F6A">
      <w:start w:val="1"/>
      <w:numFmt w:val="bullet"/>
      <w:pStyle w:val="Bullet2"/>
      <w:lvlText w:val=""/>
      <w:lvlJc w:val="left"/>
      <w:pPr>
        <w:tabs>
          <w:tab w:val="num" w:pos="1201"/>
        </w:tabs>
        <w:ind w:left="1734" w:hanging="534"/>
      </w:pPr>
      <w:rPr>
        <w:rFonts w:ascii="Wingdings" w:hAnsi="Wingdings" w:hint="default"/>
      </w:rPr>
    </w:lvl>
    <w:lvl w:ilvl="1" w:tplc="08090003" w:tentative="1">
      <w:start w:val="1"/>
      <w:numFmt w:val="bullet"/>
      <w:lvlText w:val="o"/>
      <w:lvlJc w:val="left"/>
      <w:pPr>
        <w:tabs>
          <w:tab w:val="num" w:pos="2040"/>
        </w:tabs>
        <w:ind w:left="2040" w:hanging="360"/>
      </w:pPr>
      <w:rPr>
        <w:rFonts w:ascii="Courier New" w:hAnsi="Courier New" w:cs="Courier New" w:hint="default"/>
      </w:rPr>
    </w:lvl>
    <w:lvl w:ilvl="2" w:tplc="08090005" w:tentative="1">
      <w:start w:val="1"/>
      <w:numFmt w:val="bullet"/>
      <w:lvlText w:val=""/>
      <w:lvlJc w:val="left"/>
      <w:pPr>
        <w:tabs>
          <w:tab w:val="num" w:pos="2760"/>
        </w:tabs>
        <w:ind w:left="2760" w:hanging="360"/>
      </w:pPr>
      <w:rPr>
        <w:rFonts w:ascii="Wingdings" w:hAnsi="Wingdings" w:hint="default"/>
      </w:rPr>
    </w:lvl>
    <w:lvl w:ilvl="3" w:tplc="08090001" w:tentative="1">
      <w:start w:val="1"/>
      <w:numFmt w:val="bullet"/>
      <w:lvlText w:val=""/>
      <w:lvlJc w:val="left"/>
      <w:pPr>
        <w:tabs>
          <w:tab w:val="num" w:pos="3480"/>
        </w:tabs>
        <w:ind w:left="3480" w:hanging="360"/>
      </w:pPr>
      <w:rPr>
        <w:rFonts w:ascii="Symbol" w:hAnsi="Symbol" w:hint="default"/>
      </w:rPr>
    </w:lvl>
    <w:lvl w:ilvl="4" w:tplc="08090003" w:tentative="1">
      <w:start w:val="1"/>
      <w:numFmt w:val="bullet"/>
      <w:lvlText w:val="o"/>
      <w:lvlJc w:val="left"/>
      <w:pPr>
        <w:tabs>
          <w:tab w:val="num" w:pos="4200"/>
        </w:tabs>
        <w:ind w:left="4200" w:hanging="360"/>
      </w:pPr>
      <w:rPr>
        <w:rFonts w:ascii="Courier New" w:hAnsi="Courier New" w:cs="Courier New" w:hint="default"/>
      </w:rPr>
    </w:lvl>
    <w:lvl w:ilvl="5" w:tplc="08090005" w:tentative="1">
      <w:start w:val="1"/>
      <w:numFmt w:val="bullet"/>
      <w:lvlText w:val=""/>
      <w:lvlJc w:val="left"/>
      <w:pPr>
        <w:tabs>
          <w:tab w:val="num" w:pos="4920"/>
        </w:tabs>
        <w:ind w:left="4920" w:hanging="360"/>
      </w:pPr>
      <w:rPr>
        <w:rFonts w:ascii="Wingdings" w:hAnsi="Wingdings" w:hint="default"/>
      </w:rPr>
    </w:lvl>
    <w:lvl w:ilvl="6" w:tplc="08090001" w:tentative="1">
      <w:start w:val="1"/>
      <w:numFmt w:val="bullet"/>
      <w:lvlText w:val=""/>
      <w:lvlJc w:val="left"/>
      <w:pPr>
        <w:tabs>
          <w:tab w:val="num" w:pos="5640"/>
        </w:tabs>
        <w:ind w:left="5640" w:hanging="360"/>
      </w:pPr>
      <w:rPr>
        <w:rFonts w:ascii="Symbol" w:hAnsi="Symbol" w:hint="default"/>
      </w:rPr>
    </w:lvl>
    <w:lvl w:ilvl="7" w:tplc="08090003" w:tentative="1">
      <w:start w:val="1"/>
      <w:numFmt w:val="bullet"/>
      <w:lvlText w:val="o"/>
      <w:lvlJc w:val="left"/>
      <w:pPr>
        <w:tabs>
          <w:tab w:val="num" w:pos="6360"/>
        </w:tabs>
        <w:ind w:left="6360" w:hanging="360"/>
      </w:pPr>
      <w:rPr>
        <w:rFonts w:ascii="Courier New" w:hAnsi="Courier New" w:cs="Courier New" w:hint="default"/>
      </w:rPr>
    </w:lvl>
    <w:lvl w:ilvl="8" w:tplc="08090005" w:tentative="1">
      <w:start w:val="1"/>
      <w:numFmt w:val="bullet"/>
      <w:lvlText w:val=""/>
      <w:lvlJc w:val="left"/>
      <w:pPr>
        <w:tabs>
          <w:tab w:val="num" w:pos="7080"/>
        </w:tabs>
        <w:ind w:left="7080" w:hanging="360"/>
      </w:pPr>
      <w:rPr>
        <w:rFonts w:ascii="Wingdings" w:hAnsi="Wingdings" w:hint="default"/>
      </w:rPr>
    </w:lvl>
  </w:abstractNum>
  <w:abstractNum w:abstractNumId="1" w15:restartNumberingAfterBreak="0">
    <w:nsid w:val="0B8D6414"/>
    <w:multiLevelType w:val="multilevel"/>
    <w:tmpl w:val="6E065170"/>
    <w:lvl w:ilvl="0">
      <w:start w:val="1"/>
      <w:numFmt w:val="decimal"/>
      <w:pStyle w:val="AnnexHeading1"/>
      <w:lvlText w:val="%1"/>
      <w:lvlJc w:val="left"/>
      <w:pPr>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ind w:left="992" w:hanging="992"/>
      </w:pPr>
      <w:rPr>
        <w:rFonts w:ascii="Arial" w:hAnsi="Arial" w:hint="default"/>
        <w:b w:val="0"/>
        <w:i w:val="0"/>
        <w:sz w:val="22"/>
      </w:rPr>
    </w:lvl>
    <w:lvl w:ilvl="3">
      <w:start w:val="1"/>
      <w:numFmt w:val="decimal"/>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C37E91"/>
    <w:multiLevelType w:val="multilevel"/>
    <w:tmpl w:val="147644E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6A37E1A"/>
    <w:multiLevelType w:val="hybridMultilevel"/>
    <w:tmpl w:val="6ED69BF2"/>
    <w:lvl w:ilvl="0" w:tplc="F2403C1A">
      <w:start w:val="1"/>
      <w:numFmt w:val="lowerRoman"/>
      <w:lvlText w:val="(%1)"/>
      <w:lvlJc w:val="left"/>
      <w:pPr>
        <w:ind w:left="1854" w:hanging="360"/>
      </w:pPr>
      <w:rPr>
        <w:rFonts w:ascii="Arial" w:hAnsi="Arial" w:hint="default"/>
        <w:b w:val="0"/>
        <w:i w:val="0"/>
        <w:sz w:val="22"/>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 w15:restartNumberingAfterBreak="0">
    <w:nsid w:val="288B260F"/>
    <w:multiLevelType w:val="hybridMultilevel"/>
    <w:tmpl w:val="D3F05AB6"/>
    <w:lvl w:ilvl="0" w:tplc="67C67A80">
      <w:start w:val="1"/>
      <w:numFmt w:val="bullet"/>
      <w:pStyle w:val="Bullet3"/>
      <w:lvlText w:val=""/>
      <w:lvlJc w:val="left"/>
      <w:pPr>
        <w:ind w:left="2421" w:hanging="360"/>
      </w:pPr>
      <w:rPr>
        <w:rFonts w:ascii="Wingdings" w:hAnsi="Wingdings" w:hint="default"/>
        <w:b w:val="0"/>
        <w:i w:val="0"/>
        <w:sz w:val="22"/>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5" w15:restartNumberingAfterBreak="0">
    <w:nsid w:val="29D17002"/>
    <w:multiLevelType w:val="hybridMultilevel"/>
    <w:tmpl w:val="9172359A"/>
    <w:lvl w:ilvl="0" w:tplc="D6D4112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D508F4"/>
    <w:multiLevelType w:val="multilevel"/>
    <w:tmpl w:val="AD5AF3E6"/>
    <w:lvl w:ilvl="0">
      <w:start w:val="1"/>
      <w:numFmt w:val="decimal"/>
      <w:pStyle w:val="List1"/>
      <w:lvlText w:val="%1"/>
      <w:lvlJc w:val="left"/>
      <w:pPr>
        <w:tabs>
          <w:tab w:val="num" w:pos="567"/>
        </w:tabs>
        <w:ind w:left="567" w:hanging="567"/>
      </w:pPr>
      <w:rPr>
        <w:rFonts w:ascii="Arial" w:hAnsi="Arial" w:cs="Times New Roman" w:hint="default"/>
        <w:b w:val="0"/>
        <w:i w:val="0"/>
        <w:iCs w:val="0"/>
        <w:caps/>
        <w:strike w:val="0"/>
        <w:dstrike w:val="0"/>
        <w:vanish w:val="0"/>
        <w:color w:val="000000"/>
        <w:spacing w:val="0"/>
        <w:kern w:val="0"/>
        <w:position w:val="0"/>
        <w:sz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righ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BC63137"/>
    <w:multiLevelType w:val="hybridMultilevel"/>
    <w:tmpl w:val="FF528276"/>
    <w:lvl w:ilvl="0" w:tplc="82E2B8D6">
      <w:start w:val="1"/>
      <w:numFmt w:val="bullet"/>
      <w:pStyle w:val="Bullet1"/>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5B72679C"/>
    <w:multiLevelType w:val="multilevel"/>
    <w:tmpl w:val="F4D65F2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60585238"/>
    <w:multiLevelType w:val="multilevel"/>
    <w:tmpl w:val="D66459DC"/>
    <w:lvl w:ilvl="0">
      <w:start w:val="1"/>
      <w:numFmt w:val="upperLetter"/>
      <w:pStyle w:val="Annex"/>
      <w:lvlText w:val="ANNEX %1"/>
      <w:lvlJc w:val="left"/>
      <w:pPr>
        <w:tabs>
          <w:tab w:val="num" w:pos="1701"/>
        </w:tabs>
        <w:ind w:left="1701" w:hanging="1701"/>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13" w15:restartNumberingAfterBreak="0">
    <w:nsid w:val="63A21131"/>
    <w:multiLevelType w:val="hybridMultilevel"/>
    <w:tmpl w:val="4E382F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42E0365"/>
    <w:multiLevelType w:val="hybridMultilevel"/>
    <w:tmpl w:val="3C82AC7E"/>
    <w:lvl w:ilvl="0" w:tplc="37E22AA4">
      <w:start w:val="1"/>
      <w:numFmt w:val="decimal"/>
      <w:pStyle w:val="StyleTableofFiguresJustifiedAfter6pt"/>
      <w:lvlText w:val="%1"/>
      <w:lvlJc w:val="left"/>
      <w:pPr>
        <w:ind w:left="360" w:hanging="360"/>
      </w:pPr>
      <w:rPr>
        <w:rFonts w:ascii="Arial" w:hAnsi="Arial" w:hint="default"/>
        <w:b w:val="0"/>
        <w:i w:val="0"/>
        <w:sz w:val="22"/>
      </w:rPr>
    </w:lvl>
    <w:lvl w:ilvl="1" w:tplc="50264838" w:tentative="1">
      <w:start w:val="1"/>
      <w:numFmt w:val="lowerLetter"/>
      <w:lvlText w:val="%2."/>
      <w:lvlJc w:val="left"/>
      <w:pPr>
        <w:ind w:left="1440" w:hanging="360"/>
      </w:pPr>
    </w:lvl>
    <w:lvl w:ilvl="2" w:tplc="22021022" w:tentative="1">
      <w:start w:val="1"/>
      <w:numFmt w:val="lowerRoman"/>
      <w:lvlText w:val="%3."/>
      <w:lvlJc w:val="right"/>
      <w:pPr>
        <w:ind w:left="2160" w:hanging="180"/>
      </w:pPr>
    </w:lvl>
    <w:lvl w:ilvl="3" w:tplc="3CDE93D6" w:tentative="1">
      <w:start w:val="1"/>
      <w:numFmt w:val="decimal"/>
      <w:lvlText w:val="%4."/>
      <w:lvlJc w:val="left"/>
      <w:pPr>
        <w:ind w:left="2880" w:hanging="360"/>
      </w:pPr>
    </w:lvl>
    <w:lvl w:ilvl="4" w:tplc="066A54C6" w:tentative="1">
      <w:start w:val="1"/>
      <w:numFmt w:val="lowerLetter"/>
      <w:lvlText w:val="%5."/>
      <w:lvlJc w:val="left"/>
      <w:pPr>
        <w:ind w:left="3600" w:hanging="360"/>
      </w:pPr>
    </w:lvl>
    <w:lvl w:ilvl="5" w:tplc="86A872E6" w:tentative="1">
      <w:start w:val="1"/>
      <w:numFmt w:val="lowerRoman"/>
      <w:lvlText w:val="%6."/>
      <w:lvlJc w:val="right"/>
      <w:pPr>
        <w:ind w:left="4320" w:hanging="180"/>
      </w:pPr>
    </w:lvl>
    <w:lvl w:ilvl="6" w:tplc="3DC8899A" w:tentative="1">
      <w:start w:val="1"/>
      <w:numFmt w:val="decimal"/>
      <w:lvlText w:val="%7."/>
      <w:lvlJc w:val="left"/>
      <w:pPr>
        <w:ind w:left="5040" w:hanging="360"/>
      </w:pPr>
    </w:lvl>
    <w:lvl w:ilvl="7" w:tplc="6FA81CE2" w:tentative="1">
      <w:start w:val="1"/>
      <w:numFmt w:val="lowerLetter"/>
      <w:lvlText w:val="%8."/>
      <w:lvlJc w:val="left"/>
      <w:pPr>
        <w:ind w:left="5760" w:hanging="360"/>
      </w:pPr>
    </w:lvl>
    <w:lvl w:ilvl="8" w:tplc="8E52679A" w:tentative="1">
      <w:start w:val="1"/>
      <w:numFmt w:val="lowerRoman"/>
      <w:lvlText w:val="%9."/>
      <w:lvlJc w:val="right"/>
      <w:pPr>
        <w:ind w:left="6480" w:hanging="180"/>
      </w:pPr>
    </w:lvl>
  </w:abstractNum>
  <w:abstractNum w:abstractNumId="15" w15:restartNumberingAfterBreak="0">
    <w:nsid w:val="79260A56"/>
    <w:multiLevelType w:val="multilevel"/>
    <w:tmpl w:val="0520DEC2"/>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1134"/>
        </w:tabs>
        <w:ind w:left="1134" w:hanging="567"/>
      </w:pPr>
      <w:rPr>
        <w:rFonts w:ascii="Arial" w:hAnsi="Arial" w:hint="default"/>
        <w:b w:val="0"/>
        <w:i w:val="0"/>
        <w:sz w:val="22"/>
        <w:szCs w:val="22"/>
      </w:rPr>
    </w:lvl>
    <w:lvl w:ilvl="2">
      <w:start w:val="1"/>
      <w:numFmt w:val="lowerRoman"/>
      <w:lvlText w:val="(%3)"/>
      <w:lvlJc w:val="left"/>
      <w:pPr>
        <w:tabs>
          <w:tab w:val="num" w:pos="1701"/>
        </w:tabs>
        <w:ind w:left="1701" w:hanging="567"/>
      </w:pPr>
      <w:rPr>
        <w:rFonts w:ascii="Arial" w:hAnsi="Arial" w:hint="default"/>
        <w:b w:val="0"/>
        <w:i w:val="0"/>
        <w:sz w:val="22"/>
        <w:szCs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7ABF45F8"/>
    <w:multiLevelType w:val="hybridMultilevel"/>
    <w:tmpl w:val="EA58D23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0"/>
  </w:num>
  <w:num w:numId="2">
    <w:abstractNumId w:val="16"/>
  </w:num>
  <w:num w:numId="3">
    <w:abstractNumId w:val="10"/>
  </w:num>
  <w:num w:numId="4">
    <w:abstractNumId w:val="10"/>
  </w:num>
  <w:num w:numId="5">
    <w:abstractNumId w:val="5"/>
  </w:num>
  <w:num w:numId="6">
    <w:abstractNumId w:val="11"/>
  </w:num>
  <w:num w:numId="7">
    <w:abstractNumId w:val="8"/>
  </w:num>
  <w:num w:numId="8">
    <w:abstractNumId w:val="0"/>
  </w:num>
  <w:num w:numId="9">
    <w:abstractNumId w:val="4"/>
  </w:num>
  <w:num w:numId="10">
    <w:abstractNumId w:val="12"/>
  </w:num>
  <w:num w:numId="11">
    <w:abstractNumId w:val="2"/>
  </w:num>
  <w:num w:numId="12">
    <w:abstractNumId w:val="2"/>
  </w:num>
  <w:num w:numId="13">
    <w:abstractNumId w:val="2"/>
  </w:num>
  <w:num w:numId="14">
    <w:abstractNumId w:val="2"/>
  </w:num>
  <w:num w:numId="15">
    <w:abstractNumId w:val="2"/>
  </w:num>
  <w:num w:numId="16">
    <w:abstractNumId w:val="6"/>
  </w:num>
  <w:num w:numId="17">
    <w:abstractNumId w:val="15"/>
  </w:num>
  <w:num w:numId="18">
    <w:abstractNumId w:val="3"/>
  </w:num>
  <w:num w:numId="19">
    <w:abstractNumId w:val="14"/>
  </w:num>
  <w:num w:numId="20">
    <w:abstractNumId w:val="9"/>
  </w:num>
  <w:num w:numId="21">
    <w:abstractNumId w:val="6"/>
  </w:num>
  <w:num w:numId="22">
    <w:abstractNumId w:val="6"/>
  </w:num>
  <w:num w:numId="23">
    <w:abstractNumId w:val="6"/>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7"/>
  </w:num>
  <w:num w:numId="27">
    <w:abstractNumId w:val="1"/>
  </w:num>
  <w:num w:numId="28">
    <w:abstractNumId w:val="1"/>
  </w:num>
  <w:num w:numId="29">
    <w:abstractNumId w:val="1"/>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proofState w:spelling="clean"/>
  <w:defaultTabStop w:val="720"/>
  <w:drawingGridHorizontalSpacing w:val="11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6CD0"/>
    <w:rsid w:val="00031339"/>
    <w:rsid w:val="00031A92"/>
    <w:rsid w:val="000348ED"/>
    <w:rsid w:val="00036801"/>
    <w:rsid w:val="00050DA7"/>
    <w:rsid w:val="0007496D"/>
    <w:rsid w:val="000A5A01"/>
    <w:rsid w:val="000B4199"/>
    <w:rsid w:val="000C6466"/>
    <w:rsid w:val="00112CDB"/>
    <w:rsid w:val="001144E2"/>
    <w:rsid w:val="00133924"/>
    <w:rsid w:val="00135447"/>
    <w:rsid w:val="00152273"/>
    <w:rsid w:val="001A1E8E"/>
    <w:rsid w:val="001C74CF"/>
    <w:rsid w:val="00203C0C"/>
    <w:rsid w:val="00286CD0"/>
    <w:rsid w:val="00343954"/>
    <w:rsid w:val="003528F0"/>
    <w:rsid w:val="003C38E9"/>
    <w:rsid w:val="003D55DD"/>
    <w:rsid w:val="003E08EF"/>
    <w:rsid w:val="003F09F0"/>
    <w:rsid w:val="00421D50"/>
    <w:rsid w:val="00424954"/>
    <w:rsid w:val="004C220D"/>
    <w:rsid w:val="004D3B5E"/>
    <w:rsid w:val="004E5118"/>
    <w:rsid w:val="00500599"/>
    <w:rsid w:val="005453A6"/>
    <w:rsid w:val="0057083F"/>
    <w:rsid w:val="005A0926"/>
    <w:rsid w:val="005A22B1"/>
    <w:rsid w:val="005A638C"/>
    <w:rsid w:val="005C5AC7"/>
    <w:rsid w:val="005D05AC"/>
    <w:rsid w:val="005D13E3"/>
    <w:rsid w:val="00630F7F"/>
    <w:rsid w:val="0064435F"/>
    <w:rsid w:val="0067273B"/>
    <w:rsid w:val="006E3952"/>
    <w:rsid w:val="006F3942"/>
    <w:rsid w:val="00711656"/>
    <w:rsid w:val="007139B8"/>
    <w:rsid w:val="00727E88"/>
    <w:rsid w:val="00775878"/>
    <w:rsid w:val="00785F11"/>
    <w:rsid w:val="007D796E"/>
    <w:rsid w:val="008231E7"/>
    <w:rsid w:val="00872453"/>
    <w:rsid w:val="008D5CC9"/>
    <w:rsid w:val="00902AA4"/>
    <w:rsid w:val="009B50CD"/>
    <w:rsid w:val="009D3727"/>
    <w:rsid w:val="009F3B6C"/>
    <w:rsid w:val="009F5C36"/>
    <w:rsid w:val="00A27F12"/>
    <w:rsid w:val="00A30579"/>
    <w:rsid w:val="00A67002"/>
    <w:rsid w:val="00AA76C0"/>
    <w:rsid w:val="00AF21AC"/>
    <w:rsid w:val="00B077EC"/>
    <w:rsid w:val="00B15B24"/>
    <w:rsid w:val="00B8247E"/>
    <w:rsid w:val="00BC3FB4"/>
    <w:rsid w:val="00BF48F3"/>
    <w:rsid w:val="00C064EF"/>
    <w:rsid w:val="00C54C5F"/>
    <w:rsid w:val="00CF6499"/>
    <w:rsid w:val="00D06745"/>
    <w:rsid w:val="00D305FE"/>
    <w:rsid w:val="00D325AE"/>
    <w:rsid w:val="00D438D0"/>
    <w:rsid w:val="00DE183D"/>
    <w:rsid w:val="00E06C14"/>
    <w:rsid w:val="00E64E0D"/>
    <w:rsid w:val="00E92C22"/>
    <w:rsid w:val="00E93C9B"/>
    <w:rsid w:val="00EB572C"/>
    <w:rsid w:val="00EE3F2F"/>
    <w:rsid w:val="00EF1442"/>
    <w:rsid w:val="00FA1D76"/>
    <w:rsid w:val="00FA6769"/>
    <w:rsid w:val="00FD03C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214384A"/>
  <w15:docId w15:val="{0F7667C5-DB5C-42EF-A423-EC041548F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D05AC"/>
    <w:rPr>
      <w:rFonts w:ascii="Arial" w:hAnsi="Arial"/>
      <w:sz w:val="22"/>
      <w:lang w:eastAsia="en-US"/>
    </w:rPr>
  </w:style>
  <w:style w:type="paragraph" w:styleId="Heading1">
    <w:name w:val="heading 1"/>
    <w:basedOn w:val="Normal"/>
    <w:next w:val="Normal"/>
    <w:qFormat/>
    <w:rsid w:val="005A638C"/>
    <w:pPr>
      <w:keepNext/>
      <w:numPr>
        <w:numId w:val="15"/>
      </w:numPr>
      <w:tabs>
        <w:tab w:val="clear" w:pos="432"/>
        <w:tab w:val="left" w:pos="567"/>
      </w:tabs>
      <w:spacing w:before="240" w:after="240"/>
      <w:ind w:left="567" w:hanging="567"/>
      <w:outlineLvl w:val="0"/>
    </w:pPr>
    <w:rPr>
      <w:rFonts w:ascii="Calibri" w:eastAsia="MS Mincho" w:hAnsi="Calibri"/>
      <w:b/>
      <w:color w:val="00558C"/>
      <w:kern w:val="28"/>
      <w:lang w:eastAsia="de-DE"/>
    </w:rPr>
  </w:style>
  <w:style w:type="paragraph" w:styleId="Heading2">
    <w:name w:val="heading 2"/>
    <w:basedOn w:val="Heading1"/>
    <w:next w:val="Normal"/>
    <w:qFormat/>
    <w:rsid w:val="00135447"/>
    <w:pPr>
      <w:numPr>
        <w:ilvl w:val="1"/>
      </w:numPr>
      <w:tabs>
        <w:tab w:val="clear" w:pos="576"/>
        <w:tab w:val="left" w:pos="851"/>
      </w:tabs>
      <w:ind w:left="851" w:hanging="851"/>
      <w:jc w:val="both"/>
      <w:outlineLvl w:val="1"/>
    </w:pPr>
  </w:style>
  <w:style w:type="paragraph" w:styleId="Heading3">
    <w:name w:val="heading 3"/>
    <w:basedOn w:val="Normal"/>
    <w:next w:val="Normal"/>
    <w:autoRedefine/>
    <w:qFormat/>
    <w:rsid w:val="00135447"/>
    <w:pPr>
      <w:keepNext/>
      <w:numPr>
        <w:ilvl w:val="2"/>
        <w:numId w:val="15"/>
      </w:numPr>
      <w:tabs>
        <w:tab w:val="clear" w:pos="720"/>
        <w:tab w:val="left" w:pos="851"/>
      </w:tabs>
      <w:spacing w:before="120" w:after="120"/>
      <w:ind w:left="851" w:hanging="851"/>
      <w:jc w:val="both"/>
      <w:outlineLvl w:val="2"/>
    </w:pPr>
    <w:rPr>
      <w:iCs/>
      <w:lang w:val="fr-FR" w:eastAsia="en-GB"/>
    </w:rPr>
  </w:style>
  <w:style w:type="paragraph" w:styleId="Heading4">
    <w:name w:val="heading 4"/>
    <w:basedOn w:val="Normal"/>
    <w:next w:val="Normal"/>
    <w:rsid w:val="00135447"/>
    <w:pPr>
      <w:keepNext/>
      <w:widowControl w:val="0"/>
      <w:numPr>
        <w:ilvl w:val="3"/>
        <w:numId w:val="15"/>
      </w:numPr>
      <w:tabs>
        <w:tab w:val="clear" w:pos="864"/>
        <w:tab w:val="left" w:pos="1134"/>
      </w:tabs>
      <w:spacing w:before="120" w:after="120"/>
      <w:ind w:left="1134" w:hanging="1134"/>
      <w:outlineLvl w:val="3"/>
    </w:pPr>
    <w:rPr>
      <w:bCs/>
      <w:snapToGrid w:val="0"/>
      <w:szCs w:val="28"/>
      <w:lang w:val="fr-FR" w:eastAsia="fr-FR"/>
    </w:rPr>
  </w:style>
  <w:style w:type="paragraph" w:styleId="Heading5">
    <w:name w:val="heading 5"/>
    <w:basedOn w:val="Normal"/>
    <w:next w:val="Normal"/>
    <w:rsid w:val="00135447"/>
    <w:pPr>
      <w:numPr>
        <w:ilvl w:val="4"/>
        <w:numId w:val="1"/>
      </w:numPr>
      <w:tabs>
        <w:tab w:val="clear" w:pos="1008"/>
        <w:tab w:val="left" w:pos="1134"/>
      </w:tabs>
      <w:spacing w:before="120" w:after="60"/>
      <w:ind w:left="1134" w:hanging="1134"/>
      <w:outlineLvl w:val="4"/>
    </w:pPr>
    <w:rPr>
      <w:bCs/>
      <w:iCs/>
      <w:sz w:val="20"/>
      <w:szCs w:val="26"/>
    </w:rPr>
  </w:style>
  <w:style w:type="paragraph" w:styleId="Heading6">
    <w:name w:val="heading 6"/>
    <w:basedOn w:val="Normal"/>
    <w:next w:val="Normal"/>
    <w:unhideWhenUsed/>
    <w:rsid w:val="005D05AC"/>
    <w:pPr>
      <w:numPr>
        <w:ilvl w:val="5"/>
        <w:numId w:val="15"/>
      </w:numPr>
      <w:spacing w:before="240" w:after="60"/>
      <w:outlineLvl w:val="5"/>
    </w:pPr>
    <w:rPr>
      <w:rFonts w:cs="Arial"/>
      <w:b/>
      <w:bCs/>
      <w:lang w:val="fr-FR" w:eastAsia="en-GB"/>
    </w:rPr>
  </w:style>
  <w:style w:type="paragraph" w:styleId="Heading7">
    <w:name w:val="heading 7"/>
    <w:basedOn w:val="Normal"/>
    <w:next w:val="Normal"/>
    <w:rsid w:val="000348ED"/>
    <w:pPr>
      <w:numPr>
        <w:ilvl w:val="6"/>
        <w:numId w:val="1"/>
      </w:numPr>
      <w:spacing w:before="240" w:after="60"/>
      <w:outlineLvl w:val="6"/>
    </w:pPr>
  </w:style>
  <w:style w:type="paragraph" w:styleId="Heading8">
    <w:name w:val="heading 8"/>
    <w:basedOn w:val="Normal"/>
    <w:next w:val="Normal"/>
    <w:rsid w:val="000348ED"/>
    <w:pPr>
      <w:numPr>
        <w:ilvl w:val="7"/>
        <w:numId w:val="1"/>
      </w:numPr>
      <w:spacing w:before="240" w:after="60"/>
      <w:outlineLvl w:val="7"/>
    </w:pPr>
    <w:rPr>
      <w:i/>
      <w:iCs/>
    </w:rPr>
  </w:style>
  <w:style w:type="paragraph" w:styleId="Heading9">
    <w:name w:val="heading 9"/>
    <w:basedOn w:val="Normal"/>
    <w:next w:val="Normal"/>
    <w:rsid w:val="000348ED"/>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0348ED"/>
    <w:pPr>
      <w:spacing w:before="240" w:after="60"/>
      <w:jc w:val="center"/>
      <w:outlineLvl w:val="0"/>
    </w:pPr>
    <w:rPr>
      <w:rFonts w:cs="Arial"/>
      <w:b/>
      <w:bCs/>
      <w:kern w:val="28"/>
      <w:sz w:val="32"/>
      <w:szCs w:val="32"/>
    </w:rPr>
  </w:style>
  <w:style w:type="paragraph" w:styleId="BodyText">
    <w:name w:val="Body Text"/>
    <w:basedOn w:val="Normal"/>
    <w:link w:val="BodyTextChar"/>
    <w:qFormat/>
    <w:rsid w:val="00BC3FB4"/>
    <w:pPr>
      <w:spacing w:after="120"/>
      <w:jc w:val="both"/>
    </w:pPr>
    <w:rPr>
      <w:rFonts w:ascii="Calibri" w:hAnsi="Calibri"/>
    </w:rPr>
  </w:style>
  <w:style w:type="paragraph" w:customStyle="1" w:styleId="Annex">
    <w:name w:val="Annex"/>
    <w:basedOn w:val="Heading1"/>
    <w:next w:val="Normal"/>
    <w:qFormat/>
    <w:rsid w:val="00286CD0"/>
    <w:pPr>
      <w:numPr>
        <w:numId w:val="25"/>
      </w:numPr>
      <w:tabs>
        <w:tab w:val="clear" w:pos="567"/>
      </w:tabs>
      <w:jc w:val="both"/>
    </w:pPr>
    <w:rPr>
      <w:rFonts w:eastAsia="Calibri" w:cs="Calibri"/>
      <w:caps/>
      <w:snapToGrid w:val="0"/>
      <w:sz w:val="24"/>
      <w:szCs w:val="22"/>
    </w:rPr>
  </w:style>
  <w:style w:type="paragraph" w:styleId="BodyText2">
    <w:name w:val="Body Text 2"/>
    <w:basedOn w:val="Normal"/>
    <w:link w:val="BodyText2Char"/>
    <w:unhideWhenUsed/>
    <w:rsid w:val="005D05AC"/>
    <w:pPr>
      <w:spacing w:line="480" w:lineRule="auto"/>
    </w:pPr>
    <w:rPr>
      <w:lang w:val="fr-FR" w:eastAsia="en-GB"/>
    </w:rPr>
  </w:style>
  <w:style w:type="character" w:customStyle="1" w:styleId="BodyText2Char">
    <w:name w:val="Body Text 2 Char"/>
    <w:basedOn w:val="DefaultParagraphFont"/>
    <w:link w:val="BodyText2"/>
    <w:rsid w:val="005D05AC"/>
    <w:rPr>
      <w:rFonts w:ascii="Arial" w:hAnsi="Arial"/>
      <w:sz w:val="22"/>
      <w:szCs w:val="24"/>
      <w:lang w:val="fr-FR"/>
    </w:rPr>
  </w:style>
  <w:style w:type="paragraph" w:customStyle="1" w:styleId="Bullet1">
    <w:name w:val="Bullet 1"/>
    <w:basedOn w:val="Normal"/>
    <w:qFormat/>
    <w:rsid w:val="005D05AC"/>
    <w:pPr>
      <w:numPr>
        <w:numId w:val="7"/>
      </w:numPr>
      <w:tabs>
        <w:tab w:val="clear" w:pos="720"/>
        <w:tab w:val="left" w:pos="1134"/>
      </w:tabs>
      <w:spacing w:after="120"/>
      <w:ind w:left="1134" w:hanging="567"/>
      <w:jc w:val="both"/>
      <w:outlineLvl w:val="0"/>
    </w:pPr>
    <w:rPr>
      <w:rFonts w:eastAsia="Times"/>
      <w:lang w:val="fr-FR" w:eastAsia="en-GB"/>
    </w:rPr>
  </w:style>
  <w:style w:type="paragraph" w:customStyle="1" w:styleId="Bullet1text">
    <w:name w:val="Bullet 1 text"/>
    <w:basedOn w:val="Normal"/>
    <w:qFormat/>
    <w:rsid w:val="00E93C9B"/>
    <w:pPr>
      <w:suppressAutoHyphens/>
      <w:spacing w:after="120"/>
      <w:ind w:left="1134"/>
      <w:jc w:val="both"/>
    </w:pPr>
    <w:rPr>
      <w:lang w:val="fr-FR" w:eastAsia="en-GB"/>
    </w:rPr>
  </w:style>
  <w:style w:type="paragraph" w:customStyle="1" w:styleId="Bullet2">
    <w:name w:val="Bullet 2"/>
    <w:basedOn w:val="Normal"/>
    <w:qFormat/>
    <w:rsid w:val="00E93C9B"/>
    <w:pPr>
      <w:numPr>
        <w:numId w:val="8"/>
      </w:numPr>
      <w:tabs>
        <w:tab w:val="clear" w:pos="1201"/>
        <w:tab w:val="left" w:pos="1701"/>
      </w:tabs>
      <w:spacing w:after="120"/>
      <w:ind w:left="1701" w:hanging="567"/>
      <w:jc w:val="both"/>
    </w:pPr>
    <w:rPr>
      <w:lang w:val="fr-FR" w:eastAsia="en-GB"/>
    </w:rPr>
  </w:style>
  <w:style w:type="paragraph" w:customStyle="1" w:styleId="Bullet2text">
    <w:name w:val="Bullet 2 text"/>
    <w:basedOn w:val="Normal"/>
    <w:rsid w:val="00E93C9B"/>
    <w:pPr>
      <w:suppressAutoHyphens/>
      <w:spacing w:after="120"/>
      <w:ind w:left="1701"/>
      <w:jc w:val="both"/>
    </w:pPr>
    <w:rPr>
      <w:lang w:val="fr-FR" w:eastAsia="en-GB"/>
    </w:rPr>
  </w:style>
  <w:style w:type="paragraph" w:customStyle="1" w:styleId="Bullet3">
    <w:name w:val="Bullet 3"/>
    <w:basedOn w:val="Normal"/>
    <w:rsid w:val="00E93C9B"/>
    <w:pPr>
      <w:numPr>
        <w:numId w:val="9"/>
      </w:numPr>
      <w:tabs>
        <w:tab w:val="left" w:pos="2268"/>
      </w:tabs>
      <w:spacing w:after="60"/>
      <w:ind w:left="2268" w:hanging="567"/>
      <w:jc w:val="both"/>
    </w:pPr>
    <w:rPr>
      <w:sz w:val="20"/>
      <w:lang w:val="fr-FR" w:eastAsia="en-GB"/>
    </w:rPr>
  </w:style>
  <w:style w:type="paragraph" w:customStyle="1" w:styleId="Bullet3text">
    <w:name w:val="Bullet 3 text"/>
    <w:basedOn w:val="Normal"/>
    <w:rsid w:val="00E93C9B"/>
    <w:pPr>
      <w:suppressAutoHyphens/>
      <w:spacing w:after="60"/>
      <w:ind w:left="2268"/>
    </w:pPr>
    <w:rPr>
      <w:sz w:val="20"/>
      <w:lang w:val="fr-FR" w:eastAsia="en-GB"/>
    </w:rPr>
  </w:style>
  <w:style w:type="paragraph" w:customStyle="1" w:styleId="Figure">
    <w:name w:val="Figure_#"/>
    <w:basedOn w:val="Normal"/>
    <w:next w:val="Normal"/>
    <w:rsid w:val="005D05AC"/>
    <w:pPr>
      <w:numPr>
        <w:numId w:val="10"/>
      </w:numPr>
      <w:jc w:val="center"/>
    </w:pPr>
    <w:rPr>
      <w:i/>
      <w:lang w:val="fr-FR" w:eastAsia="en-GB"/>
    </w:rPr>
  </w:style>
  <w:style w:type="paragraph" w:styleId="Footer">
    <w:name w:val="footer"/>
    <w:basedOn w:val="Normal"/>
    <w:link w:val="FooterChar"/>
    <w:rsid w:val="005D05AC"/>
    <w:pPr>
      <w:tabs>
        <w:tab w:val="center" w:pos="4820"/>
        <w:tab w:val="right" w:pos="9639"/>
      </w:tabs>
    </w:pPr>
    <w:rPr>
      <w:rFonts w:eastAsia="MS Mincho" w:cs="Arial"/>
      <w:lang w:val="fr-FR" w:eastAsia="ja-JP"/>
    </w:rPr>
  </w:style>
  <w:style w:type="character" w:customStyle="1" w:styleId="FooterChar">
    <w:name w:val="Footer Char"/>
    <w:basedOn w:val="DefaultParagraphFont"/>
    <w:link w:val="Footer"/>
    <w:rsid w:val="005D05AC"/>
    <w:rPr>
      <w:rFonts w:ascii="Arial" w:eastAsia="MS Mincho" w:hAnsi="Arial" w:cs="Arial"/>
      <w:sz w:val="22"/>
      <w:szCs w:val="24"/>
      <w:lang w:val="fr-FR" w:eastAsia="ja-JP"/>
    </w:rPr>
  </w:style>
  <w:style w:type="paragraph" w:styleId="Header">
    <w:name w:val="header"/>
    <w:basedOn w:val="Normal"/>
    <w:link w:val="HeaderChar"/>
    <w:rsid w:val="005D05AC"/>
    <w:pPr>
      <w:tabs>
        <w:tab w:val="center" w:pos="4820"/>
        <w:tab w:val="right" w:pos="9639"/>
      </w:tabs>
      <w:jc w:val="right"/>
    </w:pPr>
    <w:rPr>
      <w:rFonts w:eastAsia="MS Mincho"/>
      <w:sz w:val="20"/>
      <w:lang w:val="fr-FR" w:eastAsia="ja-JP"/>
    </w:rPr>
  </w:style>
  <w:style w:type="character" w:customStyle="1" w:styleId="HeaderChar">
    <w:name w:val="Header Char"/>
    <w:basedOn w:val="DefaultParagraphFont"/>
    <w:link w:val="Header"/>
    <w:rsid w:val="005D05AC"/>
    <w:rPr>
      <w:rFonts w:ascii="Arial" w:eastAsia="MS Mincho" w:hAnsi="Arial"/>
      <w:lang w:val="fr-FR" w:eastAsia="ja-JP"/>
    </w:rPr>
  </w:style>
  <w:style w:type="paragraph" w:customStyle="1" w:styleId="List1">
    <w:name w:val="List 1"/>
    <w:basedOn w:val="Normal"/>
    <w:qFormat/>
    <w:rsid w:val="005D05AC"/>
    <w:pPr>
      <w:numPr>
        <w:numId w:val="23"/>
      </w:numPr>
      <w:spacing w:after="120"/>
      <w:jc w:val="both"/>
    </w:pPr>
    <w:rPr>
      <w:lang w:val="fr-FR" w:eastAsia="en-GB"/>
    </w:rPr>
  </w:style>
  <w:style w:type="paragraph" w:customStyle="1" w:styleId="List1indent1">
    <w:name w:val="List 1 indent 1"/>
    <w:basedOn w:val="Normal"/>
    <w:rsid w:val="00E93C9B"/>
    <w:pPr>
      <w:numPr>
        <w:ilvl w:val="1"/>
        <w:numId w:val="23"/>
      </w:numPr>
      <w:spacing w:after="120"/>
      <w:jc w:val="both"/>
    </w:pPr>
    <w:rPr>
      <w:lang w:val="fr-FR" w:eastAsia="en-GB"/>
    </w:rPr>
  </w:style>
  <w:style w:type="paragraph" w:customStyle="1" w:styleId="List1indent1text">
    <w:name w:val="List 1 indent 1 text"/>
    <w:basedOn w:val="Normal"/>
    <w:rsid w:val="00E93C9B"/>
    <w:pPr>
      <w:spacing w:after="120"/>
      <w:ind w:left="1134"/>
      <w:jc w:val="both"/>
    </w:pPr>
    <w:rPr>
      <w:lang w:val="fr-FR" w:eastAsia="fr-FR"/>
    </w:rPr>
  </w:style>
  <w:style w:type="paragraph" w:customStyle="1" w:styleId="List1indent2">
    <w:name w:val="List 1 indent 2"/>
    <w:basedOn w:val="Normal"/>
    <w:rsid w:val="00E93C9B"/>
    <w:pPr>
      <w:widowControl w:val="0"/>
      <w:numPr>
        <w:ilvl w:val="2"/>
        <w:numId w:val="23"/>
      </w:numPr>
      <w:autoSpaceDE w:val="0"/>
      <w:autoSpaceDN w:val="0"/>
      <w:adjustRightInd w:val="0"/>
      <w:spacing w:after="120"/>
      <w:jc w:val="both"/>
    </w:pPr>
    <w:rPr>
      <w:sz w:val="20"/>
      <w:lang w:val="fr-FR" w:eastAsia="en-GB"/>
    </w:rPr>
  </w:style>
  <w:style w:type="paragraph" w:customStyle="1" w:styleId="List1indent2text">
    <w:name w:val="List 1 indent 2 text"/>
    <w:basedOn w:val="Normal"/>
    <w:rsid w:val="00E93C9B"/>
    <w:pPr>
      <w:spacing w:after="60"/>
      <w:ind w:left="1701"/>
      <w:jc w:val="both"/>
    </w:pPr>
    <w:rPr>
      <w:sz w:val="20"/>
      <w:lang w:val="fr-FR" w:eastAsia="en-GB"/>
    </w:rPr>
  </w:style>
  <w:style w:type="paragraph" w:customStyle="1" w:styleId="List1text">
    <w:name w:val="List 1 text"/>
    <w:basedOn w:val="Normal"/>
    <w:qFormat/>
    <w:rsid w:val="005D05AC"/>
    <w:pPr>
      <w:spacing w:after="120"/>
      <w:ind w:left="567"/>
    </w:pPr>
    <w:rPr>
      <w:lang w:val="fr-FR" w:eastAsia="en-GB"/>
    </w:rPr>
  </w:style>
  <w:style w:type="character" w:styleId="PageNumber">
    <w:name w:val="page number"/>
    <w:basedOn w:val="DefaultParagraphFont"/>
    <w:rsid w:val="005D05AC"/>
    <w:rPr>
      <w:rFonts w:ascii="Arial" w:hAnsi="Arial"/>
      <w:sz w:val="20"/>
    </w:rPr>
  </w:style>
  <w:style w:type="paragraph" w:customStyle="1" w:styleId="StyleTableofFiguresJustifiedAfter6pt">
    <w:name w:val="Style Table of Figures + Justified After:  6 pt"/>
    <w:basedOn w:val="TableofFigures"/>
    <w:rsid w:val="005D05AC"/>
    <w:pPr>
      <w:numPr>
        <w:numId w:val="19"/>
      </w:numPr>
      <w:tabs>
        <w:tab w:val="right" w:pos="9639"/>
      </w:tabs>
      <w:spacing w:after="120"/>
      <w:ind w:right="284"/>
      <w:jc w:val="both"/>
    </w:pPr>
    <w:rPr>
      <w:rFonts w:eastAsia="MS Mincho"/>
      <w:noProof/>
      <w:lang w:eastAsia="ja-JP"/>
    </w:rPr>
  </w:style>
  <w:style w:type="paragraph" w:styleId="TableofFigures">
    <w:name w:val="table of figures"/>
    <w:basedOn w:val="Normal"/>
    <w:next w:val="Normal"/>
    <w:uiPriority w:val="99"/>
    <w:unhideWhenUsed/>
    <w:rsid w:val="005D05AC"/>
    <w:rPr>
      <w:lang w:val="fr-FR" w:eastAsia="fr-FR"/>
    </w:rPr>
  </w:style>
  <w:style w:type="paragraph" w:customStyle="1" w:styleId="Table">
    <w:name w:val="Table_#"/>
    <w:basedOn w:val="Normal"/>
    <w:next w:val="Normal"/>
    <w:rsid w:val="005D05AC"/>
    <w:pPr>
      <w:numPr>
        <w:numId w:val="20"/>
      </w:numPr>
      <w:jc w:val="center"/>
    </w:pPr>
    <w:rPr>
      <w:i/>
      <w:szCs w:val="24"/>
      <w:lang w:val="fr-FR" w:eastAsia="en-GB"/>
    </w:rPr>
  </w:style>
  <w:style w:type="table" w:styleId="TableGrid">
    <w:name w:val="Table Grid"/>
    <w:basedOn w:val="TableNormal"/>
    <w:rsid w:val="001144E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rsid w:val="00AF21AC"/>
    <w:rPr>
      <w:rFonts w:ascii="Tahoma" w:hAnsi="Tahoma" w:cs="Tahoma"/>
      <w:sz w:val="16"/>
      <w:szCs w:val="16"/>
    </w:rPr>
  </w:style>
  <w:style w:type="character" w:customStyle="1" w:styleId="BalloonTextChar">
    <w:name w:val="Balloon Text Char"/>
    <w:basedOn w:val="DefaultParagraphFont"/>
    <w:link w:val="BalloonText"/>
    <w:rsid w:val="00AF21AC"/>
    <w:rPr>
      <w:rFonts w:ascii="Tahoma" w:hAnsi="Tahoma" w:cs="Tahoma"/>
      <w:sz w:val="16"/>
      <w:szCs w:val="16"/>
      <w:lang w:eastAsia="en-US"/>
    </w:rPr>
  </w:style>
  <w:style w:type="character" w:customStyle="1" w:styleId="BodyTextChar">
    <w:name w:val="Body Text Char"/>
    <w:basedOn w:val="DefaultParagraphFont"/>
    <w:link w:val="BodyText"/>
    <w:rsid w:val="00BC3FB4"/>
    <w:rPr>
      <w:rFonts w:ascii="Calibri" w:hAnsi="Calibri"/>
      <w:sz w:val="22"/>
      <w:lang w:eastAsia="en-US"/>
    </w:rPr>
  </w:style>
  <w:style w:type="paragraph" w:customStyle="1" w:styleId="AnnexFigure">
    <w:name w:val="Annex Figure"/>
    <w:basedOn w:val="Normal"/>
    <w:next w:val="Normal"/>
    <w:rsid w:val="00286CD0"/>
    <w:pPr>
      <w:numPr>
        <w:numId w:val="26"/>
      </w:numPr>
      <w:spacing w:before="120" w:after="120"/>
      <w:jc w:val="center"/>
    </w:pPr>
    <w:rPr>
      <w:rFonts w:eastAsia="Calibri" w:cs="Calibri"/>
      <w:i/>
      <w:szCs w:val="22"/>
      <w:lang w:eastAsia="en-GB"/>
    </w:rPr>
  </w:style>
  <w:style w:type="paragraph" w:customStyle="1" w:styleId="AnnexHeading1">
    <w:name w:val="Annex Heading 1"/>
    <w:basedOn w:val="Normal"/>
    <w:next w:val="BodyText"/>
    <w:rsid w:val="00286CD0"/>
    <w:pPr>
      <w:numPr>
        <w:numId w:val="29"/>
      </w:numPr>
      <w:spacing w:before="120" w:after="120"/>
    </w:pPr>
    <w:rPr>
      <w:rFonts w:eastAsia="Calibri" w:cs="Arial"/>
      <w:b/>
      <w:caps/>
      <w:szCs w:val="22"/>
      <w:lang w:eastAsia="en-GB"/>
    </w:rPr>
  </w:style>
  <w:style w:type="paragraph" w:customStyle="1" w:styleId="AnnexHeading2">
    <w:name w:val="Annex Heading 2"/>
    <w:basedOn w:val="Normal"/>
    <w:next w:val="BodyText"/>
    <w:rsid w:val="00286CD0"/>
    <w:pPr>
      <w:numPr>
        <w:ilvl w:val="1"/>
        <w:numId w:val="29"/>
      </w:numPr>
      <w:spacing w:before="120" w:after="120"/>
    </w:pPr>
    <w:rPr>
      <w:rFonts w:eastAsia="Calibri" w:cs="Arial"/>
      <w:b/>
      <w:szCs w:val="22"/>
      <w:lang w:eastAsia="en-GB"/>
    </w:rPr>
  </w:style>
  <w:style w:type="paragraph" w:customStyle="1" w:styleId="AnnexHeading3">
    <w:name w:val="Annex Heading 3"/>
    <w:basedOn w:val="Normal"/>
    <w:next w:val="Normal"/>
    <w:rsid w:val="00286CD0"/>
    <w:pPr>
      <w:numPr>
        <w:ilvl w:val="2"/>
        <w:numId w:val="29"/>
      </w:numPr>
      <w:spacing w:before="120" w:after="120"/>
    </w:pPr>
    <w:rPr>
      <w:rFonts w:eastAsia="Calibri" w:cs="Arial"/>
      <w:szCs w:val="22"/>
      <w:lang w:eastAsia="en-GB"/>
    </w:rPr>
  </w:style>
  <w:style w:type="character" w:customStyle="1" w:styleId="TitleChar">
    <w:name w:val="Title Char"/>
    <w:basedOn w:val="DefaultParagraphFont"/>
    <w:link w:val="Title"/>
    <w:rsid w:val="00421D50"/>
    <w:rPr>
      <w:rFonts w:ascii="Arial" w:hAnsi="Arial" w:cs="Arial"/>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023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357</Words>
  <Characters>1834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Liaison note from ANM to ANIS Working Group</vt:lpstr>
    </vt:vector>
  </TitlesOfParts>
  <Company>DFO-MPO</Company>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note from ANM to ANIS Working Group</dc:title>
  <dc:creator>Seamus Doyle</dc:creator>
  <cp:lastModifiedBy>Tom Southall</cp:lastModifiedBy>
  <cp:revision>2</cp:revision>
  <cp:lastPrinted>2006-10-19T10:49:00Z</cp:lastPrinted>
  <dcterms:created xsi:type="dcterms:W3CDTF">2019-10-03T11:58:00Z</dcterms:created>
  <dcterms:modified xsi:type="dcterms:W3CDTF">2019-10-03T11:58:00Z</dcterms:modified>
</cp:coreProperties>
</file>